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C982" w14:textId="77777777" w:rsidR="00B27820" w:rsidRPr="00176076" w:rsidRDefault="00B7388E" w:rsidP="00B27820">
      <w:pPr>
        <w:pStyle w:val="2"/>
        <w:rPr>
          <w:i w:val="0"/>
        </w:rPr>
      </w:pPr>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5484C983" w14:textId="77777777"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5484C984" w14:textId="77777777" w:rsidR="00B27820" w:rsidRPr="00B27820" w:rsidRDefault="00B27820" w:rsidP="00B27820">
      <w:pPr>
        <w:jc w:val="center"/>
        <w:rPr>
          <w:lang w:val="ru-RU"/>
        </w:rPr>
      </w:pPr>
    </w:p>
    <w:p w14:paraId="5484C985" w14:textId="77777777" w:rsidR="00B27820" w:rsidRDefault="00B27820" w:rsidP="00B27820">
      <w:pPr>
        <w:jc w:val="center"/>
        <w:rPr>
          <w:lang w:val="ru-RU"/>
        </w:rPr>
      </w:pPr>
    </w:p>
    <w:p w14:paraId="5484C986" w14:textId="77777777"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14:paraId="5484C987"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5484C988" w14:textId="77777777" w:rsidR="00B27820" w:rsidRPr="00085DBC" w:rsidRDefault="00B27820" w:rsidP="00B27820">
      <w:pPr>
        <w:jc w:val="center"/>
        <w:rPr>
          <w:lang w:val="ru-RU"/>
        </w:rPr>
      </w:pPr>
    </w:p>
    <w:p w14:paraId="5484C989"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5484C98A"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5484C98B"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5484C98C"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5484C98D" w14:textId="77777777" w:rsidR="00176076" w:rsidRPr="00085DBC" w:rsidRDefault="00176076" w:rsidP="00176076">
      <w:pPr>
        <w:rPr>
          <w:i/>
        </w:rPr>
      </w:pPr>
    </w:p>
    <w:p w14:paraId="5484C98E"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14:paraId="5484C990" w14:textId="77777777" w:rsidTr="00362B87">
        <w:trPr>
          <w:jc w:val="center"/>
        </w:trPr>
        <w:tc>
          <w:tcPr>
            <w:tcW w:w="9824" w:type="dxa"/>
            <w:gridSpan w:val="7"/>
            <w:tcBorders>
              <w:top w:val="single" w:sz="6" w:space="0" w:color="auto"/>
              <w:bottom w:val="single" w:sz="6" w:space="0" w:color="auto"/>
            </w:tcBorders>
            <w:shd w:val="clear" w:color="auto" w:fill="auto"/>
          </w:tcPr>
          <w:p w14:paraId="5484C98F" w14:textId="77777777"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14:paraId="5484C993"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5484C991"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5484C992" w14:textId="77777777" w:rsidR="00B27820" w:rsidRPr="00085DBC" w:rsidRDefault="00B27820" w:rsidP="00362B87">
            <w:pPr>
              <w:spacing w:before="60" w:after="60"/>
              <w:ind w:right="57" w:hanging="283"/>
              <w:rPr>
                <w:lang w:val="ru-RU"/>
              </w:rPr>
            </w:pPr>
          </w:p>
        </w:tc>
      </w:tr>
      <w:tr w:rsidR="00085DBC" w:rsidRPr="00085DBC" w14:paraId="5484C997"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5484C994"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5484C995"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5484C996" w14:textId="77777777" w:rsidR="00B27820" w:rsidRPr="00085DBC" w:rsidRDefault="00B27820" w:rsidP="00362B87">
            <w:pPr>
              <w:spacing w:before="60" w:after="60"/>
              <w:ind w:right="57" w:hanging="283"/>
            </w:pPr>
          </w:p>
        </w:tc>
      </w:tr>
      <w:tr w:rsidR="00085DBC" w:rsidRPr="00085DBC" w14:paraId="5484C99B"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484C998"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5484C999" w14:textId="77777777"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5484C99A"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5484C9A1"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5484C99C" w14:textId="77777777" w:rsidR="00B27820" w:rsidRPr="00085DBC" w:rsidRDefault="00B27820" w:rsidP="00362B87">
            <w:pPr>
              <w:spacing w:before="60" w:after="60"/>
              <w:ind w:left="57" w:right="57"/>
              <w:rPr>
                <w:b/>
                <w:lang w:val="ru-RU"/>
              </w:rPr>
            </w:pPr>
            <w:r w:rsidRPr="00085DBC">
              <w:rPr>
                <w:b/>
                <w:lang w:val="ru-RU"/>
              </w:rPr>
              <w:t>2. Информация  о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5484C99D" w14:textId="77777777"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5484C99E" w14:textId="77777777"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5484C99F"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5484C9A0"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5484C9A7"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484C9A2" w14:textId="77777777"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5484C9A3" w14:textId="77777777" w:rsidR="003F667C" w:rsidRPr="00085DBC" w:rsidRDefault="003F667C" w:rsidP="007B6A5B">
            <w:pPr>
              <w:spacing w:before="60" w:after="60"/>
              <w:ind w:right="57"/>
            </w:pPr>
            <w:r w:rsidRPr="00085DBC">
              <w:lastRenderedPageBreak/>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484C9A4"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484C9A5"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484C9A6" w14:textId="77777777" w:rsidR="00B27820" w:rsidRPr="00085DBC" w:rsidRDefault="00B27820" w:rsidP="00362B87">
            <w:pPr>
              <w:spacing w:before="60" w:after="60"/>
              <w:ind w:left="57" w:right="57"/>
            </w:pPr>
          </w:p>
        </w:tc>
      </w:tr>
      <w:tr w:rsidR="00085DBC" w:rsidRPr="00B51777" w14:paraId="5484C9AD"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484C9A8"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5484C9A9" w14:textId="77777777"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484C9AA"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484C9AB"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484C9AC" w14:textId="77777777" w:rsidR="00B27820" w:rsidRPr="00085DBC" w:rsidRDefault="00B27820" w:rsidP="00362B87">
            <w:pPr>
              <w:spacing w:before="60" w:after="60"/>
              <w:ind w:left="57" w:right="57"/>
              <w:rPr>
                <w:lang w:val="ru-RU"/>
              </w:rPr>
            </w:pPr>
          </w:p>
        </w:tc>
      </w:tr>
      <w:tr w:rsidR="00085DBC" w:rsidRPr="00085DBC" w14:paraId="5484C9B3"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484C9AE"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5484C9AF" w14:textId="77777777" w:rsidR="007B6A5B" w:rsidRPr="00085DBC" w:rsidRDefault="007B6A5B" w:rsidP="007B6A5B">
            <w:pPr>
              <w:spacing w:before="60" w:after="60"/>
              <w:ind w:right="57"/>
            </w:pPr>
            <w:r w:rsidRPr="00085DBC">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484C9B0"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484C9B1"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484C9B2" w14:textId="77777777" w:rsidR="00B27820" w:rsidRPr="00085DBC" w:rsidRDefault="00B27820" w:rsidP="00362B87">
            <w:pPr>
              <w:spacing w:before="60" w:after="60"/>
              <w:ind w:left="57" w:right="57"/>
            </w:pPr>
          </w:p>
        </w:tc>
      </w:tr>
      <w:tr w:rsidR="00085DBC" w:rsidRPr="00085DBC" w14:paraId="5484C9B9"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484C9B4" w14:textId="77777777"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14:paraId="5484C9B5"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484C9B6"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484C9B7"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484C9B8" w14:textId="77777777" w:rsidR="00B27820" w:rsidRPr="00085DBC" w:rsidRDefault="00B27820" w:rsidP="00362B87">
            <w:pPr>
              <w:spacing w:before="60" w:after="60"/>
              <w:ind w:left="57" w:right="57"/>
            </w:pPr>
          </w:p>
        </w:tc>
      </w:tr>
      <w:tr w:rsidR="00085DBC" w:rsidRPr="00085DBC" w14:paraId="5484C9BF"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484C9BA"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5484C9BB"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484C9BC"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484C9BD"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484C9BE" w14:textId="77777777" w:rsidR="00B27820" w:rsidRPr="00085DBC" w:rsidRDefault="00B27820" w:rsidP="00362B87">
            <w:pPr>
              <w:spacing w:before="60" w:after="60"/>
              <w:ind w:left="57" w:right="57"/>
            </w:pPr>
          </w:p>
        </w:tc>
      </w:tr>
      <w:tr w:rsidR="006D210F" w:rsidRPr="00085DBC" w14:paraId="5484C9C2"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484C9C0" w14:textId="77777777"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2.1, 2.3 – 2.4  представить отчеты по форме № 7 -травматизм «Сведения о травматизме на производстве и профессиональных заболеваниях» за последние 3 года /</w:t>
            </w:r>
          </w:p>
          <w:p w14:paraId="5484C9C1" w14:textId="77777777"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14:paraId="5484C9C8"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484C9C3" w14:textId="77777777" w:rsidR="00F52FA4" w:rsidRPr="00085DBC" w:rsidRDefault="00F52FA4" w:rsidP="00F52FA4">
            <w:pPr>
              <w:spacing w:before="60" w:after="60"/>
              <w:ind w:left="57" w:right="57"/>
              <w:rPr>
                <w:b/>
                <w:lang w:val="ru-RU"/>
              </w:rPr>
            </w:pPr>
            <w:r w:rsidRPr="00085DBC">
              <w:rPr>
                <w:b/>
                <w:lang w:val="ru-RU"/>
              </w:rPr>
              <w:t>3. Данные о происшествиях (кол-во) /</w:t>
            </w:r>
          </w:p>
          <w:p w14:paraId="5484C9C4"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484C9C5"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484C9C6"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5484C9C7"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5484C9CD"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484C9C9"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484C9CA"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484C9CB"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5484C9CC" w14:textId="77777777" w:rsidR="00B27820" w:rsidRPr="00085DBC" w:rsidRDefault="00B27820" w:rsidP="00362B87">
            <w:pPr>
              <w:spacing w:before="60" w:after="60"/>
              <w:ind w:left="57" w:right="57"/>
              <w:rPr>
                <w:lang w:val="ru-RU"/>
              </w:rPr>
            </w:pPr>
          </w:p>
        </w:tc>
      </w:tr>
      <w:tr w:rsidR="00085DBC" w:rsidRPr="00085DBC" w14:paraId="5484C9D2"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484C9CE"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484C9CF"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484C9D0"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5484C9D1" w14:textId="77777777" w:rsidR="00B27820" w:rsidRPr="00085DBC" w:rsidRDefault="00B27820" w:rsidP="00362B87">
            <w:pPr>
              <w:spacing w:before="60" w:after="60"/>
              <w:ind w:left="57" w:right="57"/>
              <w:rPr>
                <w:lang w:val="ru-RU"/>
              </w:rPr>
            </w:pPr>
          </w:p>
        </w:tc>
      </w:tr>
      <w:tr w:rsidR="00085DBC" w:rsidRPr="00085DBC" w14:paraId="5484C9D7"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484C9D3"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5484C9D4"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5484C9D5"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5484C9D6" w14:textId="77777777" w:rsidR="00B27820" w:rsidRPr="00085DBC" w:rsidRDefault="00B27820" w:rsidP="00362B87">
            <w:pPr>
              <w:spacing w:before="60" w:after="60"/>
              <w:ind w:left="57" w:right="57"/>
              <w:rPr>
                <w:lang w:val="ru-RU"/>
              </w:rPr>
            </w:pPr>
          </w:p>
        </w:tc>
      </w:tr>
      <w:tr w:rsidR="00085DBC" w:rsidRPr="00085DBC" w14:paraId="5484C9DC"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484C9D8"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5484C9D9"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5484C9DA"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5484C9DB" w14:textId="77777777" w:rsidR="00B27820" w:rsidRPr="00085DBC" w:rsidRDefault="00B27820" w:rsidP="00362B87">
            <w:pPr>
              <w:spacing w:before="60" w:after="60"/>
              <w:ind w:left="57" w:right="57"/>
              <w:rPr>
                <w:lang w:val="ru-RU"/>
              </w:rPr>
            </w:pPr>
          </w:p>
        </w:tc>
      </w:tr>
      <w:tr w:rsidR="00085DBC" w:rsidRPr="00B51777" w14:paraId="5484C9DE"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5484C9DD" w14:textId="77777777"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5484C9E3"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484C9DF"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5484C9E0"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484C9E1"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484C9E2"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484C9E8"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484C9E4"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5484C9E5" w14:textId="77777777"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484C9E6"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484C9E7"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484C9ED"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484C9E9"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5484C9EA"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484C9EB"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484C9E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484C9F3"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484C9EE" w14:textId="77777777" w:rsidR="00C541A9" w:rsidRPr="00085DBC" w:rsidRDefault="00C541A9" w:rsidP="00C541A9">
            <w:pPr>
              <w:spacing w:before="60" w:after="60"/>
              <w:ind w:right="57"/>
              <w:rPr>
                <w:lang w:val="ru-RU"/>
              </w:rPr>
            </w:pPr>
            <w:r w:rsidRPr="00085DBC">
              <w:rPr>
                <w:lang w:val="ru-RU"/>
              </w:rPr>
              <w:lastRenderedPageBreak/>
              <w:t>4.4. Обучение, проверка знаний  и аттестация в области   промышленной безопасности</w:t>
            </w:r>
            <w:r w:rsidR="00E8586C" w:rsidRPr="00085DBC">
              <w:rPr>
                <w:lang w:val="ru-RU"/>
              </w:rPr>
              <w:t xml:space="preserve"> /</w:t>
            </w:r>
          </w:p>
          <w:p w14:paraId="5484C9EF"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484C9F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484C9F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Нет</w:t>
            </w:r>
            <w:r w:rsidRPr="00085DBC">
              <w:t>/no</w:t>
            </w:r>
          </w:p>
          <w:p w14:paraId="5484C9F2"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E520EA">
              <w:rPr>
                <w:lang w:val="ru-RU"/>
              </w:rPr>
            </w:r>
            <w:r w:rsidR="00E520EA">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14:paraId="5484C9F9"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484C9F4" w14:textId="77777777"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14:paraId="5484C9F5"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484C9F6"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484C9F7"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Нет</w:t>
            </w:r>
            <w:r w:rsidRPr="00085DBC">
              <w:t>/no</w:t>
            </w:r>
          </w:p>
          <w:p w14:paraId="5484C9F8"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E520EA">
              <w:rPr>
                <w:lang w:val="ru-RU"/>
              </w:rPr>
            </w:r>
            <w:r w:rsidR="00E520EA">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14:paraId="5484C9FC"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5484C9FA" w14:textId="77777777"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14:paraId="5484C9FB" w14:textId="77777777" w:rsidR="006D210F" w:rsidRPr="00085DBC" w:rsidRDefault="006D210F" w:rsidP="00362B87">
            <w:pPr>
              <w:spacing w:before="60" w:after="60"/>
              <w:ind w:left="57" w:right="57"/>
            </w:pPr>
            <w:r w:rsidRPr="00D24BE8">
              <w:rPr>
                <w:i/>
                <w:sz w:val="22"/>
                <w:szCs w:val="22"/>
              </w:rPr>
              <w:t>Under It. 4.1 – 4.5 submit training arrangement resolutions and relevant programs.</w:t>
            </w:r>
            <w:r w:rsidRPr="00085DBC">
              <w:rPr>
                <w:b/>
                <w:i/>
                <w:sz w:val="22"/>
                <w:szCs w:val="22"/>
              </w:rPr>
              <w:t xml:space="preserve"> </w:t>
            </w:r>
          </w:p>
        </w:tc>
      </w:tr>
      <w:tr w:rsidR="00085DBC" w:rsidRPr="00B51777" w14:paraId="5484C9FE"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484C9FD" w14:textId="77777777" w:rsidR="00B27820" w:rsidRPr="00085DBC" w:rsidRDefault="00B27820" w:rsidP="00362B87">
            <w:pPr>
              <w:spacing w:before="60" w:after="60"/>
              <w:ind w:left="57" w:right="57"/>
              <w:rPr>
                <w:b/>
                <w:lang w:val="ru-RU"/>
              </w:rPr>
            </w:pPr>
            <w:r w:rsidRPr="00085DBC">
              <w:rPr>
                <w:b/>
                <w:lang w:val="ru-RU"/>
              </w:rPr>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5484CA0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484C9FF" w14:textId="77777777" w:rsidR="00C541A9" w:rsidRPr="00085DBC" w:rsidRDefault="00C541A9" w:rsidP="00C541A9">
            <w:pPr>
              <w:spacing w:before="60" w:after="60"/>
              <w:ind w:right="57"/>
              <w:rPr>
                <w:b/>
                <w:i/>
                <w:sz w:val="22"/>
                <w:szCs w:val="22"/>
                <w:lang w:val="ru-RU"/>
              </w:rPr>
            </w:pPr>
            <w:bookmarkStart w:id="0" w:name="OLE_LINK1"/>
            <w:r w:rsidRPr="00085DBC">
              <w:rPr>
                <w:lang w:val="ru-RU"/>
              </w:rPr>
              <w:t xml:space="preserve">5.1.  Наличие системы управления промышленной безопасностью (если требуется законодательством  -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промышленной  безопасности </w:t>
            </w:r>
            <w:r w:rsidR="003132C9" w:rsidRPr="00085DBC">
              <w:rPr>
                <w:b/>
                <w:i/>
                <w:sz w:val="22"/>
                <w:szCs w:val="22"/>
                <w:lang w:val="ru-RU"/>
              </w:rPr>
              <w:t>/</w:t>
            </w:r>
          </w:p>
          <w:p w14:paraId="5484CA00"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484CA01"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E520EA">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484CA02"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E520EA">
              <w:rPr>
                <w:lang w:val="ru-RU"/>
              </w:rPr>
            </w:r>
            <w:r w:rsidR="00E520EA">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5484CA03" w14:textId="77777777" w:rsidR="00C541A9" w:rsidRPr="00085DBC" w:rsidRDefault="00C541A9" w:rsidP="00C541A9">
            <w:pPr>
              <w:spacing w:before="60" w:after="60"/>
              <w:ind w:left="57" w:right="57"/>
            </w:pPr>
          </w:p>
          <w:p w14:paraId="5484CA0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E520EA">
              <w:rPr>
                <w:lang w:val="ru-RU"/>
              </w:rPr>
            </w:r>
            <w:r w:rsidR="00E520EA">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0"/>
      <w:tr w:rsidR="00085DBC" w:rsidRPr="00085DBC" w14:paraId="5484CA0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484CA06" w14:textId="77777777" w:rsidR="00C541A9" w:rsidRPr="00085DBC" w:rsidRDefault="00C541A9" w:rsidP="00C541A9">
            <w:pPr>
              <w:spacing w:before="60" w:after="60"/>
              <w:ind w:right="57"/>
              <w:rPr>
                <w:b/>
                <w:i/>
                <w:sz w:val="22"/>
                <w:szCs w:val="22"/>
              </w:rPr>
            </w:pPr>
            <w:r w:rsidRPr="00085DBC">
              <w:rPr>
                <w:lang w:val="ru-RU"/>
              </w:rPr>
              <w:t xml:space="preserve">5.2. Наличие  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5484CA07"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484CA08"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E520EA">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484CA09"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E520EA">
              <w:rPr>
                <w:lang w:val="ru-RU"/>
              </w:rPr>
            </w:r>
            <w:r w:rsidR="00E520EA">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5484CA0A" w14:textId="77777777" w:rsidR="00C541A9" w:rsidRPr="00085DBC" w:rsidRDefault="00C541A9" w:rsidP="00C541A9">
            <w:pPr>
              <w:spacing w:before="60" w:after="60"/>
              <w:ind w:left="57" w:right="57"/>
              <w:rPr>
                <w:lang w:val="ru-RU"/>
              </w:rPr>
            </w:pPr>
          </w:p>
          <w:p w14:paraId="5484CA0B"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5484CA1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484CA0D"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5484CA0E" w14:textId="77777777"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484CA0F"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484CA1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484CA1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484CA12" w14:textId="77777777"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5484CA13"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484CA14"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E520E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484CA1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Нет</w:t>
            </w:r>
            <w:r w:rsidRPr="00085DBC">
              <w:t>/no</w:t>
            </w:r>
          </w:p>
          <w:p w14:paraId="5484CA16" w14:textId="77777777" w:rsidR="004A2EEE" w:rsidRPr="00085DBC" w:rsidRDefault="004A2EEE" w:rsidP="009D6C1D">
            <w:pPr>
              <w:spacing w:before="60" w:after="60"/>
              <w:ind w:right="57"/>
            </w:pPr>
          </w:p>
        </w:tc>
      </w:tr>
      <w:tr w:rsidR="00085DBC" w:rsidRPr="00085DBC" w14:paraId="5484CA1B"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484CA18"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484CA19"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484CA1A" w14:textId="77777777" w:rsidR="00C541A9" w:rsidRPr="00085DBC" w:rsidRDefault="00C541A9" w:rsidP="00C541A9">
            <w:pPr>
              <w:spacing w:before="60" w:after="60"/>
              <w:ind w:left="57" w:right="57"/>
            </w:pPr>
          </w:p>
        </w:tc>
      </w:tr>
      <w:tr w:rsidR="00085DBC" w:rsidRPr="00085DBC" w14:paraId="5484CA2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484CA1C"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5484CA1D"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484CA1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484CA1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484CA2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484CA21" w14:textId="77777777" w:rsidR="003C0E50" w:rsidRPr="00085DBC" w:rsidRDefault="00C541A9" w:rsidP="00C541A9">
            <w:pPr>
              <w:spacing w:before="60" w:after="60"/>
              <w:ind w:right="57"/>
              <w:rPr>
                <w:lang w:val="ru-RU"/>
              </w:rPr>
            </w:pPr>
            <w:r w:rsidRPr="00085DBC">
              <w:rPr>
                <w:lang w:val="ru-RU"/>
              </w:rPr>
              <w:lastRenderedPageBreak/>
              <w:t>6.2.  Процедура проверки на употребление алкоголя и наркотиков</w:t>
            </w:r>
            <w:r w:rsidR="003C0E50" w:rsidRPr="00085DBC">
              <w:rPr>
                <w:lang w:val="ru-RU"/>
              </w:rPr>
              <w:t xml:space="preserve"> /</w:t>
            </w:r>
          </w:p>
          <w:p w14:paraId="5484CA22"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484CA23"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484CA2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484CA2A"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484CA26" w14:textId="77777777"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14:paraId="5484CA27" w14:textId="77777777"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484CA28"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484CA29"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484CA2F"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484CA2B" w14:textId="77777777"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14:paraId="5484CA2C"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484CA2D"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484CA2E"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484CA3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484CA30" w14:textId="77777777"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14:paraId="5484CA31"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484CA3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E520E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484CA3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484CA3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484CA35" w14:textId="77777777"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14:paraId="5484CA36"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484CA37"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484CA38"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14:paraId="5484CA3C"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484CA3A"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5484CA3B" w14:textId="77777777"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14:paraId="5484CA4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484CA3D" w14:textId="77777777"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484CA3E"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484CA3F" w14:textId="77777777" w:rsidR="00C541A9" w:rsidRPr="00085DBC" w:rsidRDefault="00C541A9" w:rsidP="00C541A9">
            <w:pPr>
              <w:spacing w:before="60" w:after="60"/>
              <w:ind w:left="57" w:right="57"/>
              <w:rPr>
                <w:b/>
                <w:lang w:val="ru-RU"/>
              </w:rPr>
            </w:pPr>
          </w:p>
        </w:tc>
      </w:tr>
      <w:tr w:rsidR="00085DBC" w:rsidRPr="00085DBC" w14:paraId="5484CA4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484CA41"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5484CA42" w14:textId="77777777"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14:paraId="5484CA43"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5484CA44" w14:textId="77777777"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484CA45"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E520E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484CA46"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Нет</w:t>
            </w:r>
            <w:r w:rsidRPr="00085DBC">
              <w:t>/no</w:t>
            </w:r>
          </w:p>
          <w:p w14:paraId="5484CA47" w14:textId="77777777" w:rsidR="00C541A9" w:rsidRPr="00085DBC" w:rsidRDefault="00C541A9" w:rsidP="00C541A9">
            <w:pPr>
              <w:spacing w:before="60" w:after="60"/>
              <w:ind w:left="57" w:right="57"/>
              <w:rPr>
                <w:lang w:val="ru-RU"/>
              </w:rPr>
            </w:pPr>
          </w:p>
          <w:p w14:paraId="5484CA48"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5484CA4D"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484CA4A" w14:textId="77777777"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484CA4B"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484CA4C" w14:textId="77777777" w:rsidR="00C541A9" w:rsidRPr="00085DBC" w:rsidRDefault="00C541A9" w:rsidP="00C541A9">
            <w:pPr>
              <w:spacing w:before="60" w:after="60"/>
              <w:ind w:left="57" w:right="57"/>
              <w:rPr>
                <w:b/>
                <w:lang w:val="ru-RU"/>
              </w:rPr>
            </w:pPr>
          </w:p>
        </w:tc>
      </w:tr>
      <w:tr w:rsidR="00085DBC" w:rsidRPr="00085DBC" w14:paraId="5484CA5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484CA4E"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5484CA4F" w14:textId="77777777"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14:paraId="5484CA50"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5484CA51"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484CA5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E520EA">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484CA5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520EA">
              <w:rPr>
                <w:lang w:val="ru-RU"/>
              </w:rPr>
            </w:r>
            <w:r w:rsidR="00E520EA">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14:paraId="5484CA58"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484CA55"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484CA56"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484CA57" w14:textId="77777777" w:rsidR="00C541A9" w:rsidRPr="00085DBC" w:rsidRDefault="00C541A9" w:rsidP="00C541A9">
            <w:pPr>
              <w:spacing w:before="60" w:after="60"/>
              <w:ind w:left="57" w:right="57"/>
              <w:rPr>
                <w:b/>
                <w:lang w:val="ru-RU"/>
              </w:rPr>
            </w:pPr>
          </w:p>
        </w:tc>
      </w:tr>
      <w:tr w:rsidR="00220B42" w:rsidRPr="00085DBC" w14:paraId="5484CA63"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5484CA59" w14:textId="77777777" w:rsidR="00220B42" w:rsidRPr="00085DBC" w:rsidRDefault="00220B42" w:rsidP="00C541A9">
            <w:pPr>
              <w:spacing w:before="60" w:after="60"/>
              <w:ind w:right="57"/>
              <w:rPr>
                <w:lang w:val="ru-RU"/>
              </w:rPr>
            </w:pPr>
            <w:bookmarkStart w:id="1" w:name="_GoBack"/>
            <w:bookmarkEnd w:id="1"/>
            <w:r w:rsidRPr="00085DBC">
              <w:rPr>
                <w:lang w:val="ru-RU"/>
              </w:rPr>
              <w:lastRenderedPageBreak/>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14:paraId="5484CA5A" w14:textId="77777777"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14:paraId="5484CA5B"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5484CA5C" w14:textId="77777777" w:rsidR="00220B42" w:rsidRPr="00085DBC" w:rsidRDefault="00220B42" w:rsidP="00C541A9">
            <w:pPr>
              <w:spacing w:before="60" w:after="60"/>
              <w:ind w:left="57" w:right="57"/>
              <w:rPr>
                <w:b/>
              </w:rPr>
            </w:pPr>
          </w:p>
          <w:p w14:paraId="5484CA5D"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E520EA">
              <w:rPr>
                <w:b/>
                <w:lang w:val="ru-RU"/>
              </w:rPr>
            </w:r>
            <w:r w:rsidR="00E520EA">
              <w:rPr>
                <w:b/>
                <w:lang w:val="ru-RU"/>
              </w:rPr>
              <w:fldChar w:fldCharType="separate"/>
            </w:r>
            <w:r w:rsidRPr="00085DBC">
              <w:rPr>
                <w:b/>
                <w:lang w:val="ru-RU"/>
              </w:rPr>
              <w:fldChar w:fldCharType="end"/>
            </w:r>
            <w:r w:rsidRPr="00085DBC">
              <w:rPr>
                <w:b/>
                <w:lang w:val="ru-RU"/>
              </w:rPr>
              <w:t xml:space="preserve">  Да</w:t>
            </w:r>
            <w:r w:rsidRPr="00085DBC">
              <w:rPr>
                <w:b/>
              </w:rPr>
              <w:t>/yes</w:t>
            </w:r>
          </w:p>
          <w:p w14:paraId="5484CA5E" w14:textId="77777777" w:rsidR="00220B42" w:rsidRDefault="00220B42" w:rsidP="00220B42">
            <w:pPr>
              <w:spacing w:before="60" w:after="60"/>
              <w:ind w:left="57" w:right="57"/>
              <w:rPr>
                <w:b/>
                <w:lang w:val="ru-RU"/>
              </w:rPr>
            </w:pPr>
          </w:p>
          <w:p w14:paraId="5484CA5F" w14:textId="77777777" w:rsidR="00220B42" w:rsidRDefault="00220B42" w:rsidP="00220B42">
            <w:pPr>
              <w:spacing w:before="60" w:after="60"/>
              <w:ind w:left="57" w:right="57"/>
              <w:rPr>
                <w:b/>
                <w:lang w:val="ru-RU"/>
              </w:rPr>
            </w:pPr>
          </w:p>
          <w:p w14:paraId="5484CA60"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5484CA61" w14:textId="77777777" w:rsidR="00220B42" w:rsidRPr="00085DBC" w:rsidRDefault="00220B42" w:rsidP="00C541A9">
            <w:pPr>
              <w:spacing w:before="60" w:after="60"/>
              <w:ind w:left="57" w:right="57"/>
              <w:rPr>
                <w:b/>
                <w:lang w:val="ru-RU"/>
              </w:rPr>
            </w:pPr>
          </w:p>
          <w:p w14:paraId="5484CA62"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E520EA">
              <w:rPr>
                <w:b/>
                <w:lang w:val="ru-RU"/>
              </w:rPr>
            </w:r>
            <w:r w:rsidR="00E520EA">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14:paraId="5484CA6B"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5484CA64"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5484CA65"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14:paraId="5484CA66" w14:textId="77777777" w:rsidR="00220B42" w:rsidRDefault="00220B42" w:rsidP="009528A6">
            <w:pPr>
              <w:spacing w:before="60" w:after="60"/>
              <w:ind w:right="57"/>
            </w:pPr>
          </w:p>
          <w:p w14:paraId="5484CA67" w14:textId="77777777" w:rsidR="00220B42" w:rsidRDefault="00220B42" w:rsidP="009528A6">
            <w:pPr>
              <w:spacing w:before="60" w:after="60"/>
              <w:ind w:right="57"/>
            </w:pPr>
            <w:r>
              <w:t>_______________________________</w:t>
            </w:r>
          </w:p>
          <w:p w14:paraId="5484CA68" w14:textId="77777777" w:rsidR="00220B42" w:rsidRPr="00D81BBA" w:rsidRDefault="00D81BBA" w:rsidP="009528A6">
            <w:pPr>
              <w:spacing w:before="60" w:after="60"/>
              <w:ind w:right="57"/>
            </w:pPr>
            <w:r>
              <w:rPr>
                <w:lang w:val="ru-RU"/>
              </w:rPr>
              <w:t>ФИО, дата/</w:t>
            </w:r>
            <w:r>
              <w:t>Name, date</w:t>
            </w:r>
          </w:p>
          <w:p w14:paraId="5484CA69"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5484CA6A" w14:textId="77777777" w:rsidR="00220B42" w:rsidRPr="00220B42" w:rsidRDefault="00220B42" w:rsidP="00C541A9">
            <w:pPr>
              <w:spacing w:before="60" w:after="60"/>
              <w:ind w:left="57" w:right="57"/>
              <w:rPr>
                <w:b/>
              </w:rPr>
            </w:pPr>
          </w:p>
        </w:tc>
      </w:tr>
    </w:tbl>
    <w:p w14:paraId="5484CA6C" w14:textId="77777777" w:rsidR="00B27820" w:rsidRPr="00220B42" w:rsidRDefault="00B27820" w:rsidP="005871C3">
      <w:pPr>
        <w:tabs>
          <w:tab w:val="left" w:pos="0"/>
        </w:tabs>
        <w:jc w:val="both"/>
      </w:pPr>
    </w:p>
    <w:p w14:paraId="5484CA6D"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5484CA6E"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5484CA6F" w14:textId="77777777"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14:paraId="5484CA70" w14:textId="77777777"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E520EA">
        <w:rPr>
          <w:b/>
          <w:i/>
          <w:sz w:val="22"/>
          <w:szCs w:val="22"/>
          <w:lang w:val="ru-RU"/>
        </w:rPr>
      </w:r>
      <w:r w:rsidR="00E520EA">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14:paraId="5484CA71"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E520EA">
        <w:rPr>
          <w:b/>
          <w:i/>
          <w:sz w:val="22"/>
          <w:szCs w:val="22"/>
          <w:lang w:val="ru-RU"/>
        </w:rPr>
      </w:r>
      <w:r w:rsidR="00E520EA">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14:paraId="5484CA72" w14:textId="77777777"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14:paraId="5484CA73"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5484CA74"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5484CA75" w14:textId="77777777" w:rsidR="00B27820" w:rsidRPr="00085DBC" w:rsidRDefault="00B27820" w:rsidP="00B27820">
      <w:pPr>
        <w:tabs>
          <w:tab w:val="left" w:pos="0"/>
        </w:tabs>
        <w:jc w:val="both"/>
      </w:pPr>
    </w:p>
    <w:p w14:paraId="5484CA76"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14:paraId="5484CA77" w14:textId="77777777"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14:paraId="5484CA7B" w14:textId="77777777" w:rsidTr="00362B87">
        <w:tc>
          <w:tcPr>
            <w:tcW w:w="1101" w:type="dxa"/>
            <w:shd w:val="clear" w:color="auto" w:fill="auto"/>
            <w:vAlign w:val="center"/>
          </w:tcPr>
          <w:p w14:paraId="5484CA78" w14:textId="77777777"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14:paraId="5484CA79"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5484CA7A"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5484CA7E" w14:textId="77777777" w:rsidTr="00362B87">
        <w:tc>
          <w:tcPr>
            <w:tcW w:w="1101" w:type="dxa"/>
            <w:shd w:val="clear" w:color="auto" w:fill="auto"/>
            <w:vAlign w:val="center"/>
          </w:tcPr>
          <w:p w14:paraId="5484CA7C" w14:textId="77777777" w:rsidR="00B27820" w:rsidRPr="00085DBC" w:rsidRDefault="00B27820" w:rsidP="00362B87">
            <w:pPr>
              <w:tabs>
                <w:tab w:val="left" w:pos="0"/>
              </w:tabs>
              <w:jc w:val="center"/>
            </w:pPr>
          </w:p>
        </w:tc>
        <w:tc>
          <w:tcPr>
            <w:tcW w:w="8470" w:type="dxa"/>
            <w:shd w:val="clear" w:color="auto" w:fill="auto"/>
            <w:vAlign w:val="center"/>
          </w:tcPr>
          <w:p w14:paraId="5484CA7D" w14:textId="77777777" w:rsidR="00B27820" w:rsidRPr="00085DBC" w:rsidRDefault="00B27820" w:rsidP="00362B87">
            <w:pPr>
              <w:tabs>
                <w:tab w:val="left" w:pos="0"/>
              </w:tabs>
              <w:jc w:val="center"/>
            </w:pPr>
          </w:p>
        </w:tc>
      </w:tr>
    </w:tbl>
    <w:p w14:paraId="5484CA7F" w14:textId="77777777" w:rsidR="00B27820" w:rsidRPr="00085DBC" w:rsidRDefault="00B27820" w:rsidP="00B27820">
      <w:pPr>
        <w:tabs>
          <w:tab w:val="left" w:pos="0"/>
        </w:tabs>
        <w:jc w:val="both"/>
      </w:pPr>
    </w:p>
    <w:p w14:paraId="5484CA80" w14:textId="77777777" w:rsidR="00B27820" w:rsidRPr="00085DBC" w:rsidRDefault="00B27820" w:rsidP="00B27820">
      <w:pPr>
        <w:tabs>
          <w:tab w:val="left" w:pos="0"/>
        </w:tabs>
        <w:jc w:val="both"/>
      </w:pPr>
    </w:p>
    <w:p w14:paraId="5484CA81" w14:textId="77777777" w:rsidR="00B27820" w:rsidRPr="00085DBC" w:rsidRDefault="00B27820" w:rsidP="00B27820">
      <w:pPr>
        <w:ind w:left="360"/>
      </w:pPr>
    </w:p>
    <w:p w14:paraId="5484CA82" w14:textId="77777777" w:rsidR="00B27820" w:rsidRPr="00085DBC" w:rsidRDefault="00B27820" w:rsidP="00B27820">
      <w:pPr>
        <w:ind w:left="360"/>
      </w:pPr>
    </w:p>
    <w:p w14:paraId="5484CA83" w14:textId="77777777" w:rsidR="00B27820" w:rsidRPr="00085DBC" w:rsidRDefault="00B27820" w:rsidP="00B27820">
      <w:pPr>
        <w:ind w:left="360"/>
      </w:pPr>
    </w:p>
    <w:p w14:paraId="5484CA84"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5484CA85" w14:textId="77777777" w:rsidR="00B27820" w:rsidRPr="00085DBC" w:rsidRDefault="00B27820" w:rsidP="00B27820">
      <w:pPr>
        <w:ind w:left="360"/>
      </w:pPr>
    </w:p>
    <w:p w14:paraId="5484CA86" w14:textId="77777777"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14:paraId="5484CA87" w14:textId="77777777" w:rsidR="00B27820" w:rsidRPr="00085DBC" w:rsidRDefault="00B27820" w:rsidP="00B27820">
      <w:pPr>
        <w:ind w:left="360"/>
      </w:pPr>
      <w:r w:rsidRPr="00085DBC">
        <w:t xml:space="preserve">  </w:t>
      </w:r>
    </w:p>
    <w:p w14:paraId="5484CA88" w14:textId="77777777"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14:paraId="5484CA89" w14:textId="77777777" w:rsidR="00B91561" w:rsidRPr="00085DBC" w:rsidRDefault="00B91561" w:rsidP="00B27820"/>
    <w:sectPr w:rsidR="00B91561" w:rsidRPr="00085DB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4CA8C" w14:textId="77777777" w:rsidR="0020723B" w:rsidRDefault="0020723B" w:rsidP="00B27820">
      <w:r>
        <w:separator/>
      </w:r>
    </w:p>
  </w:endnote>
  <w:endnote w:type="continuationSeparator" w:id="0">
    <w:p w14:paraId="5484CA8D" w14:textId="77777777"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4CA8A" w14:textId="77777777" w:rsidR="0020723B" w:rsidRDefault="0020723B" w:rsidP="00B27820">
      <w:r>
        <w:separator/>
      </w:r>
    </w:p>
  </w:footnote>
  <w:footnote w:type="continuationSeparator" w:id="0">
    <w:p w14:paraId="5484CA8B" w14:textId="77777777"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5484CA91" w14:textId="77777777" w:rsidTr="00362B87">
      <w:trPr>
        <w:trHeight w:val="351"/>
        <w:jc w:val="center"/>
      </w:trPr>
      <w:tc>
        <w:tcPr>
          <w:tcW w:w="1190" w:type="dxa"/>
          <w:vAlign w:val="center"/>
        </w:tcPr>
        <w:p w14:paraId="5484CA8E" w14:textId="77777777"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5484CA8F" w14:textId="77777777"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5484CA90" w14:textId="77777777"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Версия/</w:t>
          </w:r>
          <w:proofErr w:type="spellStart"/>
          <w:r>
            <w:rPr>
              <w:rStyle w:val="a7"/>
              <w:rFonts w:ascii="Times New Roman" w:hAnsi="Times New Roman" w:cs="Times New Roman"/>
              <w:b/>
              <w:sz w:val="18"/>
              <w:szCs w:val="18"/>
            </w:rPr>
            <w:t>Rev</w:t>
          </w:r>
          <w:proofErr w:type="spellEnd"/>
          <w:r>
            <w:rPr>
              <w:rStyle w:val="a7"/>
              <w:rFonts w:ascii="Times New Roman" w:hAnsi="Times New Roman" w:cs="Times New Roman"/>
              <w:b/>
              <w:sz w:val="18"/>
              <w:szCs w:val="18"/>
            </w:rPr>
            <w:t xml:space="preserve">. </w:t>
          </w:r>
          <w:r w:rsidR="00B27820" w:rsidRPr="002C7319">
            <w:rPr>
              <w:rStyle w:val="a7"/>
              <w:rFonts w:ascii="Times New Roman" w:hAnsi="Times New Roman" w:cs="Times New Roman"/>
              <w:b/>
              <w:sz w:val="18"/>
              <w:szCs w:val="18"/>
            </w:rPr>
            <w:t>3.0.</w:t>
          </w:r>
        </w:p>
      </w:tc>
    </w:tr>
  </w:tbl>
  <w:p w14:paraId="5484CA92" w14:textId="77777777"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14:paraId="5484CA93" w14:textId="77777777"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5484CA94" w14:textId="77777777" w:rsidR="00B27820" w:rsidRPr="002C7319" w:rsidRDefault="00B27820" w:rsidP="00B27820">
    <w:pPr>
      <w:pStyle w:val="a3"/>
      <w:rPr>
        <w:rFonts w:ascii="Times New Roman" w:hAnsi="Times New Roman" w:cs="Times New Roman"/>
      </w:rPr>
    </w:pPr>
  </w:p>
  <w:p w14:paraId="5484CA95" w14:textId="77777777"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520EA"/>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C982"/>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73EF-2043-4B73-8B22-494FE67D134E}">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ABD0016-01B5-46CB-8E99-FBCAF3000A87}">
  <ds:schemaRefs>
    <ds:schemaRef ds:uri="http://schemas.microsoft.com/sharepoint/v3/contenttype/forms"/>
  </ds:schemaRefs>
</ds:datastoreItem>
</file>

<file path=customXml/itemProps3.xml><?xml version="1.0" encoding="utf-8"?>
<ds:datastoreItem xmlns:ds="http://schemas.openxmlformats.org/officeDocument/2006/customXml" ds:itemID="{5785BD58-F9AC-4B00-8964-67A5A2A1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651B87-DFB5-4E96-BD92-827C6357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8595</Characters>
  <Application>Microsoft Office Word</Application>
  <DocSecurity>4</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zayk0623</cp:lastModifiedBy>
  <cp:revision>2</cp:revision>
  <cp:lastPrinted>2018-02-22T10:21:00Z</cp:lastPrinted>
  <dcterms:created xsi:type="dcterms:W3CDTF">2018-10-24T14:06:00Z</dcterms:created>
  <dcterms:modified xsi:type="dcterms:W3CDTF">2018-10-24T14:06:00Z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